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E7" w:rsidRDefault="00667EE7"/>
    <w:p w:rsidR="00667EE7" w:rsidRDefault="00667EE7"/>
    <w:p w:rsidR="00667EE7" w:rsidRDefault="00667EE7" w:rsidP="00667EE7">
      <w:pPr>
        <w:jc w:val="center"/>
        <w:rPr>
          <w:rFonts w:ascii="Arial" w:hAnsi="Arial" w:cs="Arial"/>
          <w:b/>
          <w:sz w:val="28"/>
          <w:szCs w:val="28"/>
        </w:rPr>
      </w:pPr>
      <w:r w:rsidRPr="00667EE7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8240" behindDoc="0" locked="1" layoutInCell="1" allowOverlap="1" wp14:anchorId="231DBBF8" wp14:editId="46C0EDC3">
            <wp:simplePos x="0" y="0"/>
            <wp:positionH relativeFrom="page">
              <wp:posOffset>5485765</wp:posOffset>
            </wp:positionH>
            <wp:positionV relativeFrom="page">
              <wp:posOffset>219075</wp:posOffset>
            </wp:positionV>
            <wp:extent cx="1727835" cy="1378585"/>
            <wp:effectExtent l="0" t="0" r="5715" b="0"/>
            <wp:wrapNone/>
            <wp:docPr id="1" name="Logo_Hide_bmkArt" title="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A4">
        <w:rPr>
          <w:rFonts w:ascii="Arial" w:hAnsi="Arial" w:cs="Arial"/>
          <w:b/>
          <w:sz w:val="28"/>
          <w:szCs w:val="28"/>
        </w:rPr>
        <w:t>Status/evalueringsrapport</w:t>
      </w:r>
      <w:r w:rsidR="00D51477">
        <w:rPr>
          <w:rFonts w:ascii="Arial" w:hAnsi="Arial" w:cs="Arial"/>
          <w:b/>
          <w:sz w:val="28"/>
          <w:szCs w:val="28"/>
        </w:rPr>
        <w:t xml:space="preserve"> </w:t>
      </w:r>
      <w:r w:rsidR="005F27D0">
        <w:rPr>
          <w:rFonts w:ascii="Arial" w:hAnsi="Arial" w:cs="Arial"/>
          <w:b/>
          <w:sz w:val="28"/>
          <w:szCs w:val="28"/>
        </w:rPr>
        <w:t>–</w:t>
      </w:r>
      <w:r w:rsidR="00D5147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F27D0">
        <w:rPr>
          <w:rFonts w:ascii="Arial" w:hAnsi="Arial" w:cs="Arial"/>
          <w:b/>
          <w:sz w:val="28"/>
          <w:szCs w:val="28"/>
        </w:rPr>
        <w:t>Tilskudsmotagere</w:t>
      </w:r>
      <w:proofErr w:type="spellEnd"/>
      <w:r w:rsidR="005F27D0">
        <w:rPr>
          <w:rFonts w:ascii="Arial" w:hAnsi="Arial" w:cs="Arial"/>
          <w:b/>
          <w:sz w:val="28"/>
          <w:szCs w:val="28"/>
        </w:rPr>
        <w:t xml:space="preserve"> der er direkte nævnt i finansloven</w:t>
      </w:r>
    </w:p>
    <w:p w:rsidR="00667EE7" w:rsidRPr="008D356B" w:rsidRDefault="00667EE7" w:rsidP="00667EE7">
      <w:pPr>
        <w:rPr>
          <w:rFonts w:ascii="Arial" w:hAnsi="Arial" w:cs="Arial"/>
          <w:sz w:val="20"/>
          <w:szCs w:val="20"/>
        </w:rPr>
      </w:pPr>
      <w:r w:rsidRPr="008D356B">
        <w:rPr>
          <w:rFonts w:ascii="Arial" w:hAnsi="Arial" w:cs="Arial"/>
          <w:b/>
          <w:sz w:val="20"/>
          <w:szCs w:val="20"/>
        </w:rPr>
        <w:t xml:space="preserve">Formål med rapporten: </w:t>
      </w:r>
      <w:r w:rsidRPr="008D356B">
        <w:rPr>
          <w:rFonts w:ascii="Arial" w:hAnsi="Arial" w:cs="Arial"/>
          <w:sz w:val="20"/>
          <w:szCs w:val="20"/>
        </w:rPr>
        <w:t xml:space="preserve">Rapporten skal give viden om resultater af de projekter, der støttes via </w:t>
      </w:r>
      <w:r w:rsidR="00D51477">
        <w:rPr>
          <w:rFonts w:ascii="Arial" w:hAnsi="Arial" w:cs="Arial"/>
          <w:sz w:val="20"/>
          <w:szCs w:val="20"/>
        </w:rPr>
        <w:t>enkeltbevillings</w:t>
      </w:r>
      <w:r w:rsidRPr="008D356B">
        <w:rPr>
          <w:rFonts w:ascii="Arial" w:hAnsi="Arial" w:cs="Arial"/>
          <w:sz w:val="20"/>
          <w:szCs w:val="20"/>
        </w:rPr>
        <w:t xml:space="preserve">tilskud fra </w:t>
      </w:r>
      <w:r>
        <w:rPr>
          <w:rFonts w:ascii="Arial" w:hAnsi="Arial" w:cs="Arial"/>
          <w:sz w:val="20"/>
          <w:szCs w:val="20"/>
        </w:rPr>
        <w:t>Styrelsen for International Rekruttering og Integration under Udlændinge- og Integrationsministeriet</w:t>
      </w:r>
      <w:r w:rsidRPr="008D356B">
        <w:rPr>
          <w:rFonts w:ascii="Arial" w:hAnsi="Arial" w:cs="Arial"/>
          <w:sz w:val="20"/>
          <w:szCs w:val="20"/>
        </w:rPr>
        <w:t>. Resultatet af indsatserne skal danne grun</w:t>
      </w:r>
      <w:r>
        <w:rPr>
          <w:rFonts w:ascii="Arial" w:hAnsi="Arial" w:cs="Arial"/>
          <w:sz w:val="20"/>
          <w:szCs w:val="20"/>
        </w:rPr>
        <w:t>dlag for en vurdering af, om projektmidlerne anvendes efter hensigten</w:t>
      </w:r>
      <w:r w:rsidRPr="008D356B">
        <w:rPr>
          <w:rFonts w:ascii="Arial" w:hAnsi="Arial" w:cs="Arial"/>
          <w:sz w:val="20"/>
          <w:szCs w:val="20"/>
        </w:rPr>
        <w:t xml:space="preserve">. </w:t>
      </w:r>
    </w:p>
    <w:p w:rsidR="00667EE7" w:rsidRDefault="00667EE7" w:rsidP="00667EE7">
      <w:pPr>
        <w:rPr>
          <w:rFonts w:ascii="Arial" w:hAnsi="Arial" w:cs="Arial"/>
          <w:sz w:val="20"/>
          <w:szCs w:val="20"/>
        </w:rPr>
      </w:pPr>
      <w:r w:rsidRPr="008D356B">
        <w:rPr>
          <w:rFonts w:ascii="Arial" w:hAnsi="Arial" w:cs="Arial"/>
          <w:b/>
          <w:sz w:val="20"/>
          <w:szCs w:val="20"/>
        </w:rPr>
        <w:t>KRAV:</w:t>
      </w:r>
      <w:r w:rsidRPr="008D356B">
        <w:rPr>
          <w:rFonts w:ascii="Arial" w:hAnsi="Arial" w:cs="Arial"/>
          <w:sz w:val="20"/>
          <w:szCs w:val="20"/>
        </w:rPr>
        <w:t xml:space="preserve"> Skemaet skal udfyldes elektronisk og sendes som en vedhæftet fil i en mail til </w:t>
      </w:r>
      <w:r>
        <w:rPr>
          <w:rFonts w:ascii="Arial" w:hAnsi="Arial" w:cs="Arial"/>
          <w:sz w:val="20"/>
          <w:szCs w:val="20"/>
        </w:rPr>
        <w:t>Styrelsen for International Rekruttering og Integration</w:t>
      </w:r>
      <w:r w:rsidRPr="008D356B">
        <w:rPr>
          <w:rFonts w:ascii="Arial" w:hAnsi="Arial" w:cs="Arial"/>
          <w:sz w:val="20"/>
          <w:szCs w:val="20"/>
        </w:rPr>
        <w:t xml:space="preserve">. </w:t>
      </w:r>
      <w:r w:rsidRPr="00667EE7">
        <w:rPr>
          <w:rFonts w:ascii="Arial" w:hAnsi="Arial" w:cs="Arial"/>
          <w:b/>
          <w:sz w:val="20"/>
          <w:szCs w:val="20"/>
        </w:rPr>
        <w:t xml:space="preserve">Mailadressen er: </w:t>
      </w:r>
      <w:hyperlink r:id="rId9" w:history="1">
        <w:r w:rsidRPr="00667EE7">
          <w:rPr>
            <w:rStyle w:val="Hyperlink"/>
            <w:rFonts w:ascii="Arial" w:hAnsi="Arial" w:cs="Arial"/>
            <w:b/>
            <w:sz w:val="20"/>
            <w:szCs w:val="20"/>
          </w:rPr>
          <w:t>pulje@siri.dk</w:t>
        </w:r>
      </w:hyperlink>
      <w:r>
        <w:rPr>
          <w:rFonts w:ascii="Arial" w:hAnsi="Arial" w:cs="Arial"/>
          <w:sz w:val="20"/>
          <w:szCs w:val="20"/>
        </w:rPr>
        <w:t>. Husk at angive journalnummer i emnefeltet.</w:t>
      </w:r>
    </w:p>
    <w:p w:rsidR="00667EE7" w:rsidRDefault="00667EE7" w:rsidP="00667EE7">
      <w:pPr>
        <w:rPr>
          <w:rFonts w:ascii="Arial" w:hAnsi="Arial" w:cs="Arial"/>
          <w:sz w:val="20"/>
          <w:szCs w:val="20"/>
        </w:rPr>
      </w:pPr>
      <w:r w:rsidRPr="008D356B">
        <w:rPr>
          <w:rFonts w:ascii="Arial" w:hAnsi="Arial" w:cs="Arial"/>
          <w:sz w:val="20"/>
          <w:szCs w:val="20"/>
        </w:rPr>
        <w:t>Det journalnummer rapporteringen vedrører skrives som det eneste i emnefeltet. Sendes rapporteringen for flere projekter, deles deres journalnumre af semikolon.</w:t>
      </w:r>
    </w:p>
    <w:p w:rsidR="00667EE7" w:rsidRDefault="00667EE7" w:rsidP="00667EE7">
      <w:pPr>
        <w:jc w:val="center"/>
        <w:rPr>
          <w:rFonts w:ascii="Arial" w:hAnsi="Arial" w:cs="Arial"/>
          <w:b/>
          <w:sz w:val="20"/>
          <w:szCs w:val="20"/>
        </w:rPr>
      </w:pPr>
    </w:p>
    <w:p w:rsidR="00667EE7" w:rsidRPr="00667EE7" w:rsidRDefault="00667EE7" w:rsidP="00667EE7">
      <w:pPr>
        <w:jc w:val="center"/>
        <w:rPr>
          <w:rFonts w:ascii="Arial" w:hAnsi="Arial" w:cs="Arial"/>
          <w:b/>
          <w:sz w:val="24"/>
          <w:szCs w:val="24"/>
        </w:rPr>
      </w:pPr>
      <w:r w:rsidRPr="00667EE7">
        <w:rPr>
          <w:rFonts w:ascii="Arial" w:hAnsi="Arial" w:cs="Arial"/>
          <w:b/>
          <w:sz w:val="24"/>
          <w:szCs w:val="24"/>
        </w:rPr>
        <w:t>GENERELLE 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1"/>
        <w:gridCol w:w="9097"/>
      </w:tblGrid>
      <w:tr w:rsidR="00667EE7" w:rsidTr="00667EE7">
        <w:tc>
          <w:tcPr>
            <w:tcW w:w="534" w:type="dxa"/>
          </w:tcPr>
          <w:p w:rsidR="00667EE7" w:rsidRDefault="00667EE7" w:rsidP="00667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244" w:type="dxa"/>
          </w:tcPr>
          <w:p w:rsidR="00667EE7" w:rsidRDefault="00667EE7" w:rsidP="00667EE7">
            <w:pPr>
              <w:rPr>
                <w:rFonts w:ascii="Arial" w:hAnsi="Arial" w:cs="Arial"/>
              </w:rPr>
            </w:pPr>
            <w:r w:rsidRPr="00FC18ED">
              <w:rPr>
                <w:rFonts w:ascii="Arial" w:hAnsi="Arial" w:cs="Arial"/>
                <w:b/>
              </w:rPr>
              <w:t>Projektets titel</w:t>
            </w:r>
            <w:r>
              <w:rPr>
                <w:rFonts w:ascii="Arial" w:hAnsi="Arial" w:cs="Arial"/>
              </w:rPr>
              <w:t xml:space="preserve">: </w:t>
            </w: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</w:tc>
      </w:tr>
      <w:tr w:rsidR="00667EE7" w:rsidTr="00667EE7">
        <w:tc>
          <w:tcPr>
            <w:tcW w:w="534" w:type="dxa"/>
          </w:tcPr>
          <w:p w:rsidR="00667EE7" w:rsidRDefault="00667EE7" w:rsidP="00667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9244" w:type="dxa"/>
          </w:tcPr>
          <w:p w:rsidR="00667EE7" w:rsidRDefault="00667EE7" w:rsidP="00667EE7">
            <w:pPr>
              <w:rPr>
                <w:rFonts w:ascii="Arial" w:hAnsi="Arial" w:cs="Arial"/>
              </w:rPr>
            </w:pPr>
            <w:r w:rsidRPr="00FC18ED">
              <w:rPr>
                <w:rFonts w:ascii="Arial" w:hAnsi="Arial" w:cs="Arial"/>
                <w:b/>
              </w:rPr>
              <w:t>Journalnummer</w:t>
            </w:r>
            <w:r>
              <w:rPr>
                <w:rFonts w:ascii="Arial" w:hAnsi="Arial" w:cs="Arial"/>
              </w:rPr>
              <w:t xml:space="preserve">: </w:t>
            </w: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</w:tc>
      </w:tr>
      <w:tr w:rsidR="00667EE7" w:rsidTr="00667EE7">
        <w:tc>
          <w:tcPr>
            <w:tcW w:w="534" w:type="dxa"/>
          </w:tcPr>
          <w:p w:rsidR="00667EE7" w:rsidRDefault="00D77177" w:rsidP="00667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244" w:type="dxa"/>
          </w:tcPr>
          <w:p w:rsidR="00667EE7" w:rsidRDefault="00D24695" w:rsidP="00667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Tilskudsmodtagers</w:t>
            </w:r>
            <w:r w:rsidR="00667EE7" w:rsidRPr="00FC18ED">
              <w:rPr>
                <w:rFonts w:ascii="Arial" w:hAnsi="Arial" w:cs="Arial"/>
                <w:b/>
              </w:rPr>
              <w:t>* navn og adresse</w:t>
            </w:r>
            <w:r w:rsidR="00667EE7">
              <w:rPr>
                <w:rFonts w:ascii="Arial" w:hAnsi="Arial" w:cs="Arial"/>
              </w:rPr>
              <w:t xml:space="preserve">: </w:t>
            </w: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8"/>
              <w:gridCol w:w="7173"/>
            </w:tblGrid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Gadenavn, nr.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Postnr. &amp; By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7EE7" w:rsidRDefault="00667EE7" w:rsidP="00667EE7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52871" w:rsidRPr="00F94E20" w:rsidTr="002C4581">
              <w:tc>
                <w:tcPr>
                  <w:tcW w:w="2272" w:type="dxa"/>
                  <w:gridSpan w:val="8"/>
                </w:tcPr>
                <w:p w:rsidR="00052871" w:rsidRPr="00F94E20" w:rsidRDefault="00052871" w:rsidP="002C45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CVR-nummer</w:t>
                  </w:r>
                </w:p>
              </w:tc>
            </w:tr>
            <w:tr w:rsidR="00052871" w:rsidRPr="00F94E20" w:rsidTr="002C4581"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052871" w:rsidRPr="00F94E20" w:rsidRDefault="00052871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7EE7" w:rsidRDefault="00667EE7" w:rsidP="00667EE7">
            <w:pPr>
              <w:rPr>
                <w:rFonts w:ascii="Arial" w:hAnsi="Arial" w:cs="Arial"/>
              </w:rPr>
            </w:pPr>
          </w:p>
          <w:p w:rsidR="00667EE7" w:rsidRPr="00F94E20" w:rsidRDefault="00D24695" w:rsidP="00667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*En tilskudsmodtager</w:t>
            </w:r>
            <w:r w:rsidR="00667EE7" w:rsidRPr="00F94E20">
              <w:rPr>
                <w:rFonts w:ascii="Arial" w:hAnsi="Arial" w:cs="Arial"/>
                <w:sz w:val="18"/>
                <w:szCs w:val="18"/>
              </w:rPr>
              <w:t xml:space="preserve"> defineres her som kommune,</w:t>
            </w:r>
            <w:r w:rsidR="00052871">
              <w:rPr>
                <w:rFonts w:ascii="Arial" w:hAnsi="Arial" w:cs="Arial"/>
                <w:sz w:val="18"/>
                <w:szCs w:val="18"/>
              </w:rPr>
              <w:t xml:space="preserve"> region, selvejende institution eller</w:t>
            </w:r>
            <w:r w:rsidR="00667EE7" w:rsidRPr="00F94E20">
              <w:rPr>
                <w:rFonts w:ascii="Arial" w:hAnsi="Arial" w:cs="Arial"/>
                <w:sz w:val="18"/>
                <w:szCs w:val="18"/>
              </w:rPr>
              <w:t xml:space="preserve"> frivillig forening.</w:t>
            </w: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</w:tc>
      </w:tr>
      <w:tr w:rsidR="00667EE7" w:rsidTr="00667EE7">
        <w:tc>
          <w:tcPr>
            <w:tcW w:w="534" w:type="dxa"/>
          </w:tcPr>
          <w:p w:rsidR="00667EE7" w:rsidRDefault="00D77177" w:rsidP="00667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244" w:type="dxa"/>
          </w:tcPr>
          <w:p w:rsidR="00667EE7" w:rsidRDefault="00667EE7" w:rsidP="00667EE7">
            <w:pPr>
              <w:rPr>
                <w:rFonts w:ascii="Arial" w:hAnsi="Arial" w:cs="Arial"/>
              </w:rPr>
            </w:pPr>
            <w:r w:rsidRPr="00FC18ED">
              <w:rPr>
                <w:rFonts w:ascii="Arial" w:hAnsi="Arial" w:cs="Arial"/>
                <w:b/>
              </w:rPr>
              <w:t>Navn, tlf. nr. og e-mail på tilskudsansvarlig*</w:t>
            </w:r>
            <w:r>
              <w:rPr>
                <w:rFonts w:ascii="Arial" w:hAnsi="Arial" w:cs="Arial"/>
              </w:rPr>
              <w:t xml:space="preserve">: </w:t>
            </w:r>
          </w:p>
          <w:p w:rsidR="00667EE7" w:rsidRDefault="00667EE7" w:rsidP="00667EE7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8"/>
              <w:gridCol w:w="7173"/>
            </w:tblGrid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7EE7" w:rsidRPr="00F94E20" w:rsidTr="002C4581">
              <w:tc>
                <w:tcPr>
                  <w:tcW w:w="1701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4E20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</w:tcPr>
                <w:p w:rsidR="00667EE7" w:rsidRPr="00F94E20" w:rsidRDefault="00667EE7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7EE7" w:rsidRDefault="00667EE7" w:rsidP="00667EE7">
            <w:pPr>
              <w:rPr>
                <w:rFonts w:ascii="Arial" w:hAnsi="Arial" w:cs="Arial"/>
              </w:rPr>
            </w:pPr>
          </w:p>
          <w:p w:rsidR="00667EE7" w:rsidRDefault="00667EE7" w:rsidP="00667EE7">
            <w:pPr>
              <w:rPr>
                <w:rFonts w:ascii="Arial" w:hAnsi="Arial" w:cs="Arial"/>
                <w:sz w:val="18"/>
                <w:szCs w:val="18"/>
              </w:rPr>
            </w:pPr>
            <w:r w:rsidRPr="00667EE7">
              <w:rPr>
                <w:rFonts w:ascii="Arial" w:hAnsi="Arial" w:cs="Arial"/>
                <w:sz w:val="18"/>
                <w:szCs w:val="18"/>
              </w:rPr>
              <w:t>*En tilskudsansvarlig defineres her som den person, der har det fulde økonomiske og retlige ansvar for projektet, der er givet tilskud til.</w:t>
            </w:r>
          </w:p>
          <w:p w:rsidR="00667EE7" w:rsidRPr="00667EE7" w:rsidRDefault="00667EE7" w:rsidP="00667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7EE7" w:rsidRDefault="00667EE7" w:rsidP="00667EE7">
      <w:pPr>
        <w:jc w:val="center"/>
        <w:rPr>
          <w:rFonts w:ascii="Arial" w:hAnsi="Arial" w:cs="Arial"/>
        </w:rPr>
      </w:pPr>
      <w:r w:rsidRPr="00667EE7">
        <w:rPr>
          <w:rFonts w:ascii="Arial" w:hAnsi="Arial" w:cs="Arial"/>
        </w:rPr>
        <w:t xml:space="preserve"> </w:t>
      </w:r>
    </w:p>
    <w:p w:rsidR="00667EE7" w:rsidRPr="00FC18ED" w:rsidRDefault="00667EE7" w:rsidP="00667EE7">
      <w:pPr>
        <w:jc w:val="center"/>
        <w:rPr>
          <w:rFonts w:ascii="Arial" w:hAnsi="Arial" w:cs="Arial"/>
          <w:b/>
        </w:rPr>
      </w:pPr>
    </w:p>
    <w:p w:rsidR="00052871" w:rsidRDefault="00667EE7" w:rsidP="00052871">
      <w:pPr>
        <w:jc w:val="center"/>
        <w:rPr>
          <w:rFonts w:ascii="Arial" w:hAnsi="Arial" w:cs="Arial"/>
          <w:b/>
          <w:sz w:val="24"/>
          <w:szCs w:val="24"/>
        </w:rPr>
      </w:pPr>
      <w:r w:rsidRPr="00FC18ED">
        <w:rPr>
          <w:rFonts w:ascii="Arial" w:hAnsi="Arial" w:cs="Arial"/>
          <w:b/>
          <w:sz w:val="24"/>
          <w:szCs w:val="24"/>
        </w:rPr>
        <w:t xml:space="preserve">RAPPORTERINGSOPLYSNINGER </w:t>
      </w:r>
    </w:p>
    <w:p w:rsidR="00052871" w:rsidRPr="00052871" w:rsidRDefault="00052871" w:rsidP="00052871">
      <w:pPr>
        <w:jc w:val="center"/>
        <w:rPr>
          <w:rFonts w:ascii="Arial" w:hAnsi="Arial" w:cs="Arial"/>
          <w:b/>
        </w:rPr>
      </w:pPr>
      <w:r w:rsidRPr="00052871">
        <w:rPr>
          <w:rFonts w:ascii="Arial" w:hAnsi="Arial" w:cs="Arial"/>
          <w:b/>
        </w:rPr>
        <w:t>OBS: I kan, nedenfor, med fordel anvende projekt ansøgningens beskrivelser f.eks. målgruppe, aktiviteter mv.</w:t>
      </w:r>
    </w:p>
    <w:p w:rsidR="00052871" w:rsidRPr="00FC18ED" w:rsidRDefault="00052871" w:rsidP="0005287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4"/>
        <w:gridCol w:w="9244"/>
      </w:tblGrid>
      <w:tr w:rsidR="00667EE7" w:rsidTr="00667EE7">
        <w:tc>
          <w:tcPr>
            <w:tcW w:w="534" w:type="dxa"/>
          </w:tcPr>
          <w:p w:rsidR="00667EE7" w:rsidRDefault="00667EE7" w:rsidP="00667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667EE7" w:rsidRDefault="00490629" w:rsidP="00490629">
            <w:pPr>
              <w:rPr>
                <w:rFonts w:ascii="Arial" w:hAnsi="Arial" w:cs="Arial"/>
                <w:sz w:val="24"/>
                <w:szCs w:val="24"/>
              </w:rPr>
            </w:pPr>
            <w:r w:rsidRPr="00FC18ED">
              <w:rPr>
                <w:rFonts w:ascii="Arial" w:hAnsi="Arial" w:cs="Arial"/>
                <w:b/>
                <w:sz w:val="24"/>
                <w:szCs w:val="24"/>
              </w:rPr>
              <w:t>Afrapporteringsperiode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8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490629" w:rsidRPr="00490629" w:rsidTr="002C4581">
              <w:tc>
                <w:tcPr>
                  <w:tcW w:w="1698" w:type="dxa"/>
                  <w:tcBorders>
                    <w:top w:val="single" w:sz="4" w:space="0" w:color="auto"/>
                  </w:tcBorders>
                </w:tcPr>
                <w:p w:rsidR="00490629" w:rsidRPr="00490629" w:rsidRDefault="00490629" w:rsidP="002C458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</w:tcPr>
                <w:p w:rsidR="00490629" w:rsidRPr="00490629" w:rsidRDefault="00490629" w:rsidP="002C45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Fra</w:t>
                  </w:r>
                </w:p>
              </w:tc>
              <w:tc>
                <w:tcPr>
                  <w:tcW w:w="3402" w:type="dxa"/>
                  <w:gridSpan w:val="3"/>
                </w:tcPr>
                <w:p w:rsidR="00490629" w:rsidRPr="00490629" w:rsidRDefault="00490629" w:rsidP="002C458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Til</w:t>
                  </w:r>
                </w:p>
              </w:tc>
            </w:tr>
            <w:tr w:rsidR="00490629" w:rsidRPr="00490629" w:rsidTr="002C4581">
              <w:tc>
                <w:tcPr>
                  <w:tcW w:w="1698" w:type="dxa"/>
                  <w:tcBorders>
                    <w:top w:val="nil"/>
                  </w:tcBorders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År</w:t>
                  </w: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År </w:t>
                  </w:r>
                </w:p>
              </w:tc>
            </w:tr>
            <w:tr w:rsidR="00490629" w:rsidRPr="00490629" w:rsidTr="002C4581">
              <w:tc>
                <w:tcPr>
                  <w:tcW w:w="1698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0629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Statusrapport</w:t>
                  </w: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90629" w:rsidRPr="00490629" w:rsidRDefault="00490629" w:rsidP="002C458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90629" w:rsidRDefault="00490629" w:rsidP="00490629">
            <w:pPr>
              <w:rPr>
                <w:rFonts w:ascii="Arial" w:hAnsi="Arial" w:cs="Arial"/>
                <w:sz w:val="24"/>
                <w:szCs w:val="24"/>
              </w:rPr>
            </w:pPr>
          </w:p>
          <w:p w:rsidR="00490629" w:rsidRDefault="00490629" w:rsidP="00490629">
            <w:pPr>
              <w:rPr>
                <w:rFonts w:ascii="Arial" w:hAnsi="Arial" w:cs="Arial"/>
                <w:sz w:val="18"/>
                <w:szCs w:val="18"/>
              </w:rPr>
            </w:pPr>
            <w:r w:rsidRPr="00490629">
              <w:rPr>
                <w:rFonts w:ascii="Arial" w:hAnsi="Arial" w:cs="Arial"/>
                <w:sz w:val="18"/>
                <w:szCs w:val="18"/>
              </w:rPr>
              <w:t xml:space="preserve">Statusrapport: Der skal i hvert </w:t>
            </w:r>
            <w:proofErr w:type="spellStart"/>
            <w:r w:rsidRPr="00490629">
              <w:rPr>
                <w:rFonts w:ascii="Arial" w:hAnsi="Arial" w:cs="Arial"/>
                <w:sz w:val="18"/>
                <w:szCs w:val="18"/>
              </w:rPr>
              <w:t>projektår</w:t>
            </w:r>
            <w:proofErr w:type="spellEnd"/>
            <w:r w:rsidRPr="00490629">
              <w:rPr>
                <w:rFonts w:ascii="Arial" w:hAnsi="Arial" w:cs="Arial"/>
                <w:sz w:val="18"/>
                <w:szCs w:val="18"/>
              </w:rPr>
              <w:t xml:space="preserve"> i projektperioden indsendes rapport om projektets fremdrift og resultater. Et </w:t>
            </w:r>
            <w:proofErr w:type="spellStart"/>
            <w:r w:rsidRPr="00490629">
              <w:rPr>
                <w:rFonts w:ascii="Arial" w:hAnsi="Arial" w:cs="Arial"/>
                <w:sz w:val="18"/>
                <w:szCs w:val="18"/>
              </w:rPr>
              <w:t>projektår</w:t>
            </w:r>
            <w:proofErr w:type="spellEnd"/>
            <w:r w:rsidRPr="00490629">
              <w:rPr>
                <w:rFonts w:ascii="Arial" w:hAnsi="Arial" w:cs="Arial"/>
                <w:sz w:val="18"/>
                <w:szCs w:val="18"/>
              </w:rPr>
              <w:t xml:space="preserve"> defineres her som en 12-måneders periode.</w:t>
            </w:r>
          </w:p>
          <w:p w:rsidR="00E51910" w:rsidRDefault="00E51910" w:rsidP="004906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358842" wp14:editId="36B90D17">
                      <wp:simplePos x="0" y="0"/>
                      <wp:positionH relativeFrom="column">
                        <wp:posOffset>1310171</wp:posOffset>
                      </wp:positionH>
                      <wp:positionV relativeFrom="paragraph">
                        <wp:posOffset>105410</wp:posOffset>
                      </wp:positionV>
                      <wp:extent cx="349250" cy="214630"/>
                      <wp:effectExtent l="0" t="0" r="12700" b="1397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4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1B11E" id="Rektangel 2" o:spid="_x0000_s1026" style="position:absolute;margin-left:103.15pt;margin-top:8.3pt;width:27.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  <w:p w:rsidR="00E51910" w:rsidRDefault="00E51910" w:rsidP="0049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Statusrapport </w:t>
            </w:r>
          </w:p>
          <w:p w:rsidR="00E51910" w:rsidRDefault="00E51910" w:rsidP="00490629">
            <w:pPr>
              <w:rPr>
                <w:rFonts w:ascii="Arial" w:hAnsi="Arial" w:cs="Arial"/>
              </w:rPr>
            </w:pPr>
          </w:p>
          <w:p w:rsidR="00E51910" w:rsidRDefault="00E51910" w:rsidP="0049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E35661" wp14:editId="427575B2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114935</wp:posOffset>
                      </wp:positionV>
                      <wp:extent cx="349250" cy="214630"/>
                      <wp:effectExtent l="0" t="0" r="12700" b="1397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4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70544" id="Rektangel 3" o:spid="_x0000_s1026" style="position:absolute;margin-left:103.25pt;margin-top:9.05pt;width:27.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  <w:p w:rsidR="00E51910" w:rsidRPr="00E51910" w:rsidRDefault="00E51910" w:rsidP="00490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Evalueringsrapport </w:t>
            </w:r>
          </w:p>
          <w:p w:rsidR="0016539C" w:rsidRDefault="0016539C" w:rsidP="00490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490629" w:rsidRPr="00490629" w:rsidRDefault="00490629" w:rsidP="000528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CC0" w:rsidTr="00667EE7">
        <w:tc>
          <w:tcPr>
            <w:tcW w:w="534" w:type="dxa"/>
          </w:tcPr>
          <w:p w:rsidR="009B6CC0" w:rsidRDefault="009B6CC0" w:rsidP="009B6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9B6CC0" w:rsidRDefault="009B6CC0" w:rsidP="009B6CC0">
            <w:pPr>
              <w:rPr>
                <w:rFonts w:ascii="Arial" w:hAnsi="Arial" w:cs="Arial"/>
              </w:rPr>
            </w:pPr>
            <w:r w:rsidRPr="00FC18ED">
              <w:rPr>
                <w:rFonts w:ascii="Arial" w:hAnsi="Arial" w:cs="Arial"/>
                <w:b/>
              </w:rPr>
              <w:t xml:space="preserve">Ændringer i </w:t>
            </w:r>
            <w:r>
              <w:rPr>
                <w:rFonts w:ascii="Arial" w:hAnsi="Arial" w:cs="Arial"/>
                <w:b/>
              </w:rPr>
              <w:t xml:space="preserve">formål, målgruppe, kerneelementer og fokusområder i </w:t>
            </w:r>
            <w:r w:rsidRPr="00FC18ED">
              <w:rPr>
                <w:rFonts w:ascii="Arial" w:hAnsi="Arial" w:cs="Arial"/>
                <w:b/>
              </w:rPr>
              <w:t>løbet af projektperioden</w:t>
            </w: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Er der sket ændringer i projektets kerneelementer eller fokusområder i løbet af projektperioden</w:t>
            </w: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Er der sket ændringer i projektets formål eller målgruppe i løbet af projektet? Begrund disse.</w:t>
            </w: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Er der sket ændringer, der har økonomiske konsekvenser for budgettet? </w:t>
            </w: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Pr="00903821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9B6CC0" w:rsidTr="00667EE7">
        <w:tc>
          <w:tcPr>
            <w:tcW w:w="534" w:type="dxa"/>
          </w:tcPr>
          <w:p w:rsidR="009B6CC0" w:rsidRDefault="009B6CC0" w:rsidP="009B6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44" w:type="dxa"/>
          </w:tcPr>
          <w:p w:rsidR="009B6CC0" w:rsidRDefault="009B6CC0" w:rsidP="009B6C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Beskriv status på aktiviteter og </w:t>
            </w:r>
            <w:proofErr w:type="spellStart"/>
            <w:r>
              <w:rPr>
                <w:rFonts w:ascii="Arial" w:hAnsi="Arial" w:cs="Arial"/>
                <w:b/>
              </w:rPr>
              <w:t>succeskriteriterier</w:t>
            </w:r>
            <w:proofErr w:type="spellEnd"/>
            <w:r>
              <w:rPr>
                <w:rFonts w:ascii="Arial" w:hAnsi="Arial" w:cs="Arial"/>
                <w:b/>
              </w:rPr>
              <w:t xml:space="preserve"> i forhold til hvert af projektets delmål</w:t>
            </w:r>
          </w:p>
          <w:p w:rsidR="009B6CC0" w:rsidRDefault="009B6CC0" w:rsidP="009B6CC0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-Gitter1"/>
              <w:tblW w:w="9018" w:type="dxa"/>
              <w:tblLook w:val="04A0" w:firstRow="1" w:lastRow="0" w:firstColumn="1" w:lastColumn="0" w:noHBand="0" w:noVBand="1"/>
            </w:tblPr>
            <w:tblGrid>
              <w:gridCol w:w="2081"/>
              <w:gridCol w:w="2128"/>
              <w:gridCol w:w="2571"/>
              <w:gridCol w:w="2238"/>
            </w:tblGrid>
            <w:tr w:rsidR="009B6CC0" w:rsidRPr="004D6C09" w:rsidTr="00B56EE6">
              <w:trPr>
                <w:trHeight w:val="286"/>
              </w:trPr>
              <w:tc>
                <w:tcPr>
                  <w:tcW w:w="2081" w:type="dxa"/>
                </w:tcPr>
                <w:p w:rsidR="009B6CC0" w:rsidRPr="009913FF" w:rsidRDefault="009B6CC0" w:rsidP="009B6CC0">
                  <w:pPr>
                    <w:rPr>
                      <w:b/>
                      <w:sz w:val="16"/>
                      <w:szCs w:val="16"/>
                    </w:rPr>
                  </w:pPr>
                  <w:r w:rsidRPr="009913FF">
                    <w:rPr>
                      <w:b/>
                      <w:sz w:val="16"/>
                      <w:szCs w:val="16"/>
                    </w:rPr>
                    <w:t>Delmål</w:t>
                  </w:r>
                </w:p>
              </w:tc>
              <w:tc>
                <w:tcPr>
                  <w:tcW w:w="2128" w:type="dxa"/>
                </w:tcPr>
                <w:p w:rsidR="009B6CC0" w:rsidRPr="009913FF" w:rsidRDefault="009B6CC0" w:rsidP="009B6CC0">
                  <w:pPr>
                    <w:rPr>
                      <w:b/>
                      <w:sz w:val="16"/>
                      <w:szCs w:val="16"/>
                    </w:rPr>
                  </w:pPr>
                  <w:r w:rsidRPr="009913FF">
                    <w:rPr>
                      <w:b/>
                      <w:sz w:val="16"/>
                      <w:szCs w:val="16"/>
                    </w:rPr>
                    <w:t>Aktivitet</w:t>
                  </w:r>
                </w:p>
              </w:tc>
              <w:tc>
                <w:tcPr>
                  <w:tcW w:w="2571" w:type="dxa"/>
                </w:tcPr>
                <w:p w:rsidR="009B6CC0" w:rsidRPr="009913FF" w:rsidRDefault="009B6CC0" w:rsidP="009B6CC0">
                  <w:pPr>
                    <w:rPr>
                      <w:b/>
                      <w:sz w:val="16"/>
                      <w:szCs w:val="16"/>
                    </w:rPr>
                  </w:pPr>
                  <w:r w:rsidRPr="009913FF">
                    <w:rPr>
                      <w:b/>
                      <w:sz w:val="16"/>
                      <w:szCs w:val="16"/>
                    </w:rPr>
                    <w:t>Succeskriterium</w:t>
                  </w:r>
                </w:p>
              </w:tc>
              <w:tc>
                <w:tcPr>
                  <w:tcW w:w="2238" w:type="dxa"/>
                </w:tcPr>
                <w:p w:rsidR="009B6CC0" w:rsidRPr="009913FF" w:rsidRDefault="009B6CC0" w:rsidP="009B6CC0">
                  <w:pPr>
                    <w:rPr>
                      <w:b/>
                      <w:sz w:val="16"/>
                      <w:szCs w:val="16"/>
                    </w:rPr>
                  </w:pPr>
                  <w:r w:rsidRPr="009913FF">
                    <w:rPr>
                      <w:b/>
                      <w:sz w:val="16"/>
                      <w:szCs w:val="16"/>
                    </w:rPr>
                    <w:t>Målemetode</w:t>
                  </w:r>
                </w:p>
              </w:tc>
            </w:tr>
            <w:tr w:rsidR="009B6CC0" w:rsidRPr="004D6C09" w:rsidTr="00B56EE6">
              <w:trPr>
                <w:trHeight w:val="2538"/>
              </w:trPr>
              <w:tc>
                <w:tcPr>
                  <w:tcW w:w="2081" w:type="dxa"/>
                </w:tcPr>
                <w:p w:rsidR="009B6CC0" w:rsidRPr="009913FF" w:rsidRDefault="000862FD" w:rsidP="000862F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Indsæt hvert delmål fra resultatkontrakten nedenfor</w:t>
                  </w:r>
                </w:p>
              </w:tc>
              <w:tc>
                <w:tcPr>
                  <w:tcW w:w="2128" w:type="dxa"/>
                </w:tcPr>
                <w:p w:rsidR="009B6CC0" w:rsidRPr="009913FF" w:rsidRDefault="009B6CC0" w:rsidP="009B6CC0">
                  <w:pPr>
                    <w:rPr>
                      <w:b/>
                      <w:sz w:val="18"/>
                      <w:szCs w:val="18"/>
                    </w:rPr>
                  </w:pPr>
                  <w:r w:rsidRPr="009913FF">
                    <w:rPr>
                      <w:b/>
                      <w:sz w:val="18"/>
                      <w:szCs w:val="18"/>
                    </w:rPr>
                    <w:t>Hvilke aktiviteter er afholdt for at opnå det angivne mål.</w:t>
                  </w:r>
                </w:p>
              </w:tc>
              <w:tc>
                <w:tcPr>
                  <w:tcW w:w="2571" w:type="dxa"/>
                </w:tcPr>
                <w:p w:rsidR="009B6CC0" w:rsidRPr="009913FF" w:rsidRDefault="009B6CC0" w:rsidP="009B6CC0">
                  <w:pPr>
                    <w:rPr>
                      <w:b/>
                      <w:sz w:val="18"/>
                      <w:szCs w:val="18"/>
                    </w:rPr>
                  </w:pPr>
                  <w:r w:rsidRPr="009913FF">
                    <w:rPr>
                      <w:b/>
                      <w:sz w:val="18"/>
                      <w:szCs w:val="18"/>
                    </w:rPr>
                    <w:t>Angiv i hvilken grad succeskriterierne for aktiviteterne er opnået</w:t>
                  </w:r>
                </w:p>
              </w:tc>
              <w:tc>
                <w:tcPr>
                  <w:tcW w:w="2238" w:type="dxa"/>
                </w:tcPr>
                <w:p w:rsidR="009B6CC0" w:rsidRPr="009913FF" w:rsidRDefault="009B6CC0" w:rsidP="009B6CC0">
                  <w:pPr>
                    <w:rPr>
                      <w:b/>
                      <w:sz w:val="18"/>
                      <w:szCs w:val="18"/>
                    </w:rPr>
                  </w:pPr>
                  <w:r w:rsidRPr="009913FF">
                    <w:rPr>
                      <w:b/>
                      <w:sz w:val="18"/>
                      <w:szCs w:val="18"/>
                    </w:rPr>
                    <w:t xml:space="preserve">Hvordan er det målt, om succeskriterierne for det givne projekt er opnået? </w:t>
                  </w:r>
                </w:p>
              </w:tc>
            </w:tr>
            <w:tr w:rsidR="009B6CC0" w:rsidRPr="004D6C09" w:rsidTr="00B56EE6">
              <w:trPr>
                <w:trHeight w:val="419"/>
              </w:trPr>
              <w:tc>
                <w:tcPr>
                  <w:tcW w:w="2081" w:type="dxa"/>
                </w:tcPr>
                <w:p w:rsidR="009B6CC0" w:rsidRDefault="009B6CC0" w:rsidP="009B6CC0">
                  <w:pPr>
                    <w:rPr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</w:tcPr>
                <w:p w:rsidR="009B6CC0" w:rsidRDefault="009B6CC0" w:rsidP="009B6CC0">
                  <w:pPr>
                    <w:rPr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2571" w:type="dxa"/>
                </w:tcPr>
                <w:p w:rsidR="009B6CC0" w:rsidRPr="00B56EE6" w:rsidRDefault="009B6CC0" w:rsidP="009B6CC0">
                  <w:pPr>
                    <w:rPr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2238" w:type="dxa"/>
                </w:tcPr>
                <w:p w:rsidR="009B6CC0" w:rsidRDefault="009B6CC0" w:rsidP="009B6CC0">
                  <w:pPr>
                    <w:rPr>
                      <w:color w:val="1F497D"/>
                      <w:sz w:val="16"/>
                      <w:szCs w:val="16"/>
                    </w:rPr>
                  </w:pPr>
                </w:p>
              </w:tc>
            </w:tr>
            <w:tr w:rsidR="009B6CC0" w:rsidRPr="004D6C09" w:rsidTr="00B56EE6">
              <w:trPr>
                <w:trHeight w:val="407"/>
              </w:trPr>
              <w:tc>
                <w:tcPr>
                  <w:tcW w:w="2081" w:type="dxa"/>
                </w:tcPr>
                <w:p w:rsidR="009B6CC0" w:rsidRDefault="009B6CC0" w:rsidP="009B6CC0">
                  <w:pPr>
                    <w:rPr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</w:tcPr>
                <w:p w:rsidR="009B6CC0" w:rsidRDefault="009B6CC0" w:rsidP="009B6CC0">
                  <w:pPr>
                    <w:rPr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2571" w:type="dxa"/>
                </w:tcPr>
                <w:p w:rsidR="009B6CC0" w:rsidRPr="00B56EE6" w:rsidRDefault="009B6CC0" w:rsidP="009B6CC0">
                  <w:pPr>
                    <w:rPr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2238" w:type="dxa"/>
                </w:tcPr>
                <w:p w:rsidR="009B6CC0" w:rsidRDefault="009B6CC0" w:rsidP="009B6CC0">
                  <w:pPr>
                    <w:rPr>
                      <w:color w:val="1F497D"/>
                      <w:sz w:val="16"/>
                      <w:szCs w:val="16"/>
                    </w:rPr>
                  </w:pPr>
                </w:p>
              </w:tc>
            </w:tr>
          </w:tbl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F0477D" w:rsidRDefault="00F0477D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F0477D" w:rsidRDefault="00F0477D" w:rsidP="00F0477D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Forløber projektet efter projektplanen (tids- og milepælsplan) som beskrevet i </w:t>
            </w:r>
            <w:r w:rsidR="00FC3FD5">
              <w:rPr>
                <w:rFonts w:ascii="Arial" w:hAnsi="Arial" w:cs="Arial"/>
                <w:i/>
                <w:u w:val="single"/>
              </w:rPr>
              <w:t>resultatkontrakten</w:t>
            </w:r>
            <w:r>
              <w:rPr>
                <w:rFonts w:ascii="Arial" w:hAnsi="Arial" w:cs="Arial"/>
                <w:i/>
                <w:u w:val="single"/>
              </w:rPr>
              <w:t xml:space="preserve">? </w:t>
            </w:r>
          </w:p>
          <w:p w:rsidR="00F0477D" w:rsidRDefault="00F0477D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F0477D" w:rsidRDefault="00F0477D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Er der i projektperioden sket afvigelser i </w:t>
            </w:r>
            <w:r w:rsidR="00FC3FD5">
              <w:rPr>
                <w:rFonts w:ascii="Arial" w:hAnsi="Arial" w:cs="Arial"/>
                <w:i/>
                <w:u w:val="single"/>
              </w:rPr>
              <w:t>resultatkontrakten</w:t>
            </w:r>
            <w:r>
              <w:rPr>
                <w:rFonts w:ascii="Arial" w:hAnsi="Arial" w:cs="Arial"/>
                <w:i/>
                <w:u w:val="single"/>
              </w:rPr>
              <w:t xml:space="preserve">s angivne delmål? Hvis ja, oplys hvorfor og hvordan. </w:t>
            </w: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A75319" w:rsidRDefault="00A75319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Er der i projektperioden sket afvigelser i </w:t>
            </w:r>
            <w:r w:rsidR="00FC3FD5">
              <w:rPr>
                <w:rFonts w:ascii="Arial" w:hAnsi="Arial" w:cs="Arial"/>
                <w:i/>
                <w:u w:val="single"/>
              </w:rPr>
              <w:t>resultatkontrakten</w:t>
            </w:r>
            <w:r>
              <w:rPr>
                <w:rFonts w:ascii="Arial" w:hAnsi="Arial" w:cs="Arial"/>
                <w:i/>
                <w:u w:val="single"/>
              </w:rPr>
              <w:t>s beskrevne aktiviteter? Hvis ja, oplys hvorfor og hvordan.</w:t>
            </w: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Hvilke forandringer har projektet medført for målgruppen?</w:t>
            </w: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Pr="00490629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9B6CC0" w:rsidTr="00667EE7">
        <w:tc>
          <w:tcPr>
            <w:tcW w:w="534" w:type="dxa"/>
          </w:tcPr>
          <w:p w:rsidR="009B6CC0" w:rsidRDefault="009B6CC0" w:rsidP="009B6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44" w:type="dxa"/>
          </w:tcPr>
          <w:p w:rsidR="009B6CC0" w:rsidRDefault="009B6CC0" w:rsidP="009B6CC0">
            <w:pPr>
              <w:rPr>
                <w:rFonts w:ascii="Arial" w:hAnsi="Arial" w:cs="Arial"/>
              </w:rPr>
            </w:pPr>
            <w:r w:rsidRPr="00FC18ED">
              <w:rPr>
                <w:rFonts w:ascii="Arial" w:hAnsi="Arial" w:cs="Arial"/>
                <w:b/>
              </w:rPr>
              <w:t>Beskriv fremtidige projektplaner</w:t>
            </w:r>
          </w:p>
          <w:p w:rsidR="009B6CC0" w:rsidRDefault="009B6CC0" w:rsidP="009B6CC0">
            <w:pPr>
              <w:rPr>
                <w:rFonts w:ascii="Arial" w:hAnsi="Arial" w:cs="Arial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Redegør for status i arbejdet med at forankre projektets aktiviteter efter tilskudsperiodens udløb. </w:t>
            </w: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  <w:p w:rsidR="009B6CC0" w:rsidRPr="00FC18ED" w:rsidRDefault="009B6CC0" w:rsidP="009B6CC0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9B6CC0" w:rsidTr="00667EE7">
        <w:tc>
          <w:tcPr>
            <w:tcW w:w="534" w:type="dxa"/>
          </w:tcPr>
          <w:p w:rsidR="009B6CC0" w:rsidRPr="00D77177" w:rsidRDefault="009B6CC0" w:rsidP="009B6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17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244" w:type="dxa"/>
          </w:tcPr>
          <w:p w:rsidR="009B6CC0" w:rsidRPr="00FC18ED" w:rsidRDefault="009B6CC0" w:rsidP="009B6CC0">
            <w:pPr>
              <w:rPr>
                <w:rFonts w:ascii="Arial" w:hAnsi="Arial" w:cs="Arial"/>
                <w:i/>
              </w:rPr>
            </w:pPr>
            <w:r w:rsidRPr="00FC18ED">
              <w:rPr>
                <w:rFonts w:ascii="Arial" w:hAnsi="Arial" w:cs="Arial"/>
                <w:i/>
              </w:rPr>
              <w:t xml:space="preserve">Er der </w:t>
            </w:r>
            <w:r w:rsidR="000862FD">
              <w:rPr>
                <w:rFonts w:ascii="Arial" w:hAnsi="Arial" w:cs="Arial"/>
                <w:i/>
              </w:rPr>
              <w:t xml:space="preserve">andre </w:t>
            </w:r>
            <w:r w:rsidRPr="00FC18ED">
              <w:rPr>
                <w:rFonts w:ascii="Arial" w:hAnsi="Arial" w:cs="Arial"/>
                <w:i/>
              </w:rPr>
              <w:t xml:space="preserve">relevante overvejelser </w:t>
            </w:r>
            <w:r w:rsidR="000862FD">
              <w:rPr>
                <w:rFonts w:ascii="Arial" w:hAnsi="Arial" w:cs="Arial"/>
                <w:i/>
              </w:rPr>
              <w:t>om indsatsen eller om</w:t>
            </w:r>
            <w:r w:rsidRPr="00FC18ED">
              <w:rPr>
                <w:rFonts w:ascii="Arial" w:hAnsi="Arial" w:cs="Arial"/>
                <w:i/>
              </w:rPr>
              <w:t xml:space="preserve"> effekter af indsatsen, som ikke er fremkommet i rapporteringen? </w:t>
            </w:r>
          </w:p>
          <w:p w:rsidR="009B6CC0" w:rsidRDefault="009B6CC0" w:rsidP="009B6CC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B6CC0" w:rsidRDefault="009B6CC0" w:rsidP="009B6CC0">
            <w:pPr>
              <w:rPr>
                <w:rFonts w:ascii="Arial" w:hAnsi="Arial" w:cs="Arial"/>
              </w:rPr>
            </w:pPr>
          </w:p>
          <w:p w:rsidR="009B6CC0" w:rsidRDefault="009B6CC0" w:rsidP="009B6CC0">
            <w:pPr>
              <w:rPr>
                <w:rFonts w:ascii="Arial" w:hAnsi="Arial" w:cs="Arial"/>
              </w:rPr>
            </w:pPr>
          </w:p>
          <w:p w:rsidR="009B6CC0" w:rsidRDefault="009B6CC0" w:rsidP="009B6CC0">
            <w:pPr>
              <w:rPr>
                <w:rFonts w:ascii="Arial" w:hAnsi="Arial" w:cs="Arial"/>
              </w:rPr>
            </w:pPr>
          </w:p>
          <w:p w:rsidR="009B6CC0" w:rsidRPr="00FC18ED" w:rsidRDefault="009B6CC0" w:rsidP="009B6CC0">
            <w:pPr>
              <w:rPr>
                <w:rFonts w:ascii="Arial" w:hAnsi="Arial" w:cs="Arial"/>
              </w:rPr>
            </w:pPr>
          </w:p>
        </w:tc>
      </w:tr>
    </w:tbl>
    <w:p w:rsidR="007340F1" w:rsidRDefault="007340F1" w:rsidP="00667EE7">
      <w:pPr>
        <w:jc w:val="center"/>
        <w:rPr>
          <w:rFonts w:ascii="Arial" w:hAnsi="Arial" w:cs="Arial"/>
          <w:b/>
          <w:sz w:val="24"/>
          <w:szCs w:val="24"/>
        </w:rPr>
      </w:pPr>
    </w:p>
    <w:p w:rsidR="007340F1" w:rsidRPr="007340F1" w:rsidRDefault="007340F1" w:rsidP="00734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3B8F4" wp14:editId="3E3B5523">
                <wp:simplePos x="0" y="0"/>
                <wp:positionH relativeFrom="column">
                  <wp:posOffset>5753100</wp:posOffset>
                </wp:positionH>
                <wp:positionV relativeFrom="paragraph">
                  <wp:posOffset>9525</wp:posOffset>
                </wp:positionV>
                <wp:extent cx="349250" cy="214630"/>
                <wp:effectExtent l="0" t="0" r="12700" b="139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395BF" id="Rektangel 4" o:spid="_x0000_s1026" style="position:absolute;margin-left:453pt;margin-top:.75pt;width:27.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Sæt kryds hvis der er behov for et møde med SIRI angående eventuelle spørgsmål </w:t>
      </w:r>
    </w:p>
    <w:p w:rsidR="00667EE7" w:rsidRPr="00AA36D9" w:rsidRDefault="00D77177" w:rsidP="00AA3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Underskrift: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67EE7" w:rsidRPr="00AA36D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35" w:rsidRDefault="00CF5835" w:rsidP="00667EE7">
      <w:pPr>
        <w:spacing w:after="0" w:line="240" w:lineRule="auto"/>
      </w:pPr>
      <w:r>
        <w:separator/>
      </w:r>
    </w:p>
  </w:endnote>
  <w:endnote w:type="continuationSeparator" w:id="0">
    <w:p w:rsidR="00CF5835" w:rsidRDefault="00CF5835" w:rsidP="0066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35" w:rsidRDefault="00CF5835" w:rsidP="00667EE7">
      <w:pPr>
        <w:spacing w:after="0" w:line="240" w:lineRule="auto"/>
      </w:pPr>
      <w:r>
        <w:separator/>
      </w:r>
    </w:p>
  </w:footnote>
  <w:footnote w:type="continuationSeparator" w:id="0">
    <w:p w:rsidR="00CF5835" w:rsidRDefault="00CF5835" w:rsidP="0066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E7" w:rsidRPr="00667EE7" w:rsidRDefault="00667EE7">
    <w:pPr>
      <w:pStyle w:val="Sidehoved"/>
      <w:rPr>
        <w:rFonts w:ascii="Arial" w:hAnsi="Arial" w:cs="Arial"/>
        <w:b/>
      </w:rPr>
    </w:pPr>
    <w:r w:rsidRPr="00667EE7">
      <w:rPr>
        <w:rFonts w:ascii="Arial" w:hAnsi="Arial" w:cs="Arial"/>
        <w:b/>
      </w:rPr>
      <w:t xml:space="preserve">Styrelsen for International Rekruttering og Integration </w:t>
    </w:r>
  </w:p>
  <w:p w:rsidR="00667EE7" w:rsidRPr="00667EE7" w:rsidRDefault="00667EE7">
    <w:pPr>
      <w:pStyle w:val="Sidehoved"/>
      <w:rPr>
        <w:rFonts w:ascii="Arial" w:hAnsi="Arial" w:cs="Arial"/>
        <w:b/>
      </w:rPr>
    </w:pPr>
  </w:p>
  <w:p w:rsidR="00667EE7" w:rsidRPr="00667EE7" w:rsidRDefault="00667EE7">
    <w:pPr>
      <w:pStyle w:val="Sidehoved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A2"/>
    <w:multiLevelType w:val="hybridMultilevel"/>
    <w:tmpl w:val="024A3628"/>
    <w:lvl w:ilvl="0" w:tplc="181C3336">
      <w:numFmt w:val="bullet"/>
      <w:lvlText w:val="-"/>
      <w:lvlJc w:val="left"/>
      <w:pPr>
        <w:ind w:left="720" w:hanging="360"/>
      </w:pPr>
      <w:rPr>
        <w:rFonts w:ascii="Calibri" w:eastAsia="Georg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14DC"/>
    <w:multiLevelType w:val="hybridMultilevel"/>
    <w:tmpl w:val="68A27806"/>
    <w:lvl w:ilvl="0" w:tplc="A086CFC6">
      <w:numFmt w:val="bullet"/>
      <w:lvlText w:val="-"/>
      <w:lvlJc w:val="left"/>
      <w:pPr>
        <w:ind w:left="720" w:hanging="360"/>
      </w:pPr>
      <w:rPr>
        <w:rFonts w:ascii="Calibri" w:eastAsia="Georg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3E15"/>
    <w:multiLevelType w:val="hybridMultilevel"/>
    <w:tmpl w:val="CD388AB8"/>
    <w:lvl w:ilvl="0" w:tplc="C8B09314">
      <w:numFmt w:val="bullet"/>
      <w:lvlText w:val="-"/>
      <w:lvlJc w:val="left"/>
      <w:pPr>
        <w:ind w:left="720" w:hanging="360"/>
      </w:pPr>
      <w:rPr>
        <w:rFonts w:ascii="Calibri" w:eastAsia="Georg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5AEC"/>
    <w:multiLevelType w:val="hybridMultilevel"/>
    <w:tmpl w:val="0B90D610"/>
    <w:lvl w:ilvl="0" w:tplc="CC2A224C">
      <w:numFmt w:val="bullet"/>
      <w:lvlText w:val="-"/>
      <w:lvlJc w:val="left"/>
      <w:pPr>
        <w:ind w:left="720" w:hanging="360"/>
      </w:pPr>
      <w:rPr>
        <w:rFonts w:ascii="Calibri" w:eastAsia="Georg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56DF9"/>
    <w:multiLevelType w:val="hybridMultilevel"/>
    <w:tmpl w:val="ACA014BE"/>
    <w:lvl w:ilvl="0" w:tplc="58E011FE">
      <w:numFmt w:val="bullet"/>
      <w:lvlText w:val="-"/>
      <w:lvlJc w:val="left"/>
      <w:pPr>
        <w:ind w:left="720" w:hanging="360"/>
      </w:pPr>
      <w:rPr>
        <w:rFonts w:ascii="Calibri" w:eastAsia="Georg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0C5C"/>
    <w:multiLevelType w:val="hybridMultilevel"/>
    <w:tmpl w:val="A4AE29DE"/>
    <w:lvl w:ilvl="0" w:tplc="DF18549E">
      <w:numFmt w:val="bullet"/>
      <w:lvlText w:val="-"/>
      <w:lvlJc w:val="left"/>
      <w:pPr>
        <w:ind w:left="720" w:hanging="360"/>
      </w:pPr>
      <w:rPr>
        <w:rFonts w:ascii="Calibri" w:eastAsia="Georgia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BF"/>
    <w:rsid w:val="00052871"/>
    <w:rsid w:val="000862FD"/>
    <w:rsid w:val="000E79AC"/>
    <w:rsid w:val="0016539C"/>
    <w:rsid w:val="001906E6"/>
    <w:rsid w:val="001A5C5E"/>
    <w:rsid w:val="00230F6A"/>
    <w:rsid w:val="002F68A4"/>
    <w:rsid w:val="003A5F98"/>
    <w:rsid w:val="003E3B01"/>
    <w:rsid w:val="00490629"/>
    <w:rsid w:val="004A2082"/>
    <w:rsid w:val="005355A7"/>
    <w:rsid w:val="005D0FBF"/>
    <w:rsid w:val="005F27D0"/>
    <w:rsid w:val="00667EE7"/>
    <w:rsid w:val="00683E1A"/>
    <w:rsid w:val="006B270E"/>
    <w:rsid w:val="006C5909"/>
    <w:rsid w:val="006F1143"/>
    <w:rsid w:val="00727F0E"/>
    <w:rsid w:val="007340F1"/>
    <w:rsid w:val="007B0FB0"/>
    <w:rsid w:val="0082027C"/>
    <w:rsid w:val="00864708"/>
    <w:rsid w:val="0088774F"/>
    <w:rsid w:val="00903821"/>
    <w:rsid w:val="00937DAA"/>
    <w:rsid w:val="009579FE"/>
    <w:rsid w:val="009913FF"/>
    <w:rsid w:val="009B6CC0"/>
    <w:rsid w:val="00A51561"/>
    <w:rsid w:val="00A709A3"/>
    <w:rsid w:val="00A75319"/>
    <w:rsid w:val="00A90369"/>
    <w:rsid w:val="00AA36D9"/>
    <w:rsid w:val="00B56EE6"/>
    <w:rsid w:val="00CC1A3F"/>
    <w:rsid w:val="00CD588C"/>
    <w:rsid w:val="00CF56A9"/>
    <w:rsid w:val="00CF5835"/>
    <w:rsid w:val="00D24695"/>
    <w:rsid w:val="00D3545C"/>
    <w:rsid w:val="00D51477"/>
    <w:rsid w:val="00D77177"/>
    <w:rsid w:val="00E51910"/>
    <w:rsid w:val="00F033BF"/>
    <w:rsid w:val="00F0477D"/>
    <w:rsid w:val="00FC18ED"/>
    <w:rsid w:val="00FC3FD5"/>
    <w:rsid w:val="00FC608D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48CEF"/>
  <w15:docId w15:val="{6737841B-0D14-4881-85FC-07FF64E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7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7EE7"/>
  </w:style>
  <w:style w:type="paragraph" w:styleId="Sidefod">
    <w:name w:val="footer"/>
    <w:basedOn w:val="Normal"/>
    <w:link w:val="SidefodTegn"/>
    <w:uiPriority w:val="99"/>
    <w:unhideWhenUsed/>
    <w:rsid w:val="00667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7EE7"/>
  </w:style>
  <w:style w:type="character" w:styleId="Hyperlink">
    <w:name w:val="Hyperlink"/>
    <w:rsid w:val="00667EE7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7E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7E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7E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7E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7EE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EE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4A208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A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@sir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A569-5A4A-47CF-85DC-8B896D9E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494</Words>
  <Characters>2871</Characters>
  <Application>Microsoft Office Word</Application>
  <DocSecurity>0</DocSecurity>
  <Lines>62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Westphal Sørensen</dc:creator>
  <cp:lastModifiedBy>Nina Svanborg</cp:lastModifiedBy>
  <cp:revision>12</cp:revision>
  <cp:lastPrinted>2020-02-05T13:25:00Z</cp:lastPrinted>
  <dcterms:created xsi:type="dcterms:W3CDTF">2021-10-28T11:35:00Z</dcterms:created>
  <dcterms:modified xsi:type="dcterms:W3CDTF">2021-11-09T13:19:00Z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